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EBE40" w14:textId="77777777" w:rsidR="00B71CE9" w:rsidRDefault="00B71CE9" w:rsidP="00B71CE9">
      <w:pPr>
        <w:rPr>
          <w:b/>
          <w:bCs/>
          <w:sz w:val="28"/>
          <w:szCs w:val="28"/>
        </w:rPr>
      </w:pPr>
    </w:p>
    <w:p w14:paraId="12C4C0B8" w14:textId="75F4FBD5" w:rsidR="00B71CE9" w:rsidRPr="003C1B33" w:rsidRDefault="00F42E8D" w:rsidP="00B71CE9">
      <w:pPr>
        <w:rPr>
          <w:b/>
          <w:bCs/>
          <w:sz w:val="28"/>
          <w:szCs w:val="28"/>
        </w:rPr>
      </w:pPr>
      <w:r>
        <w:rPr>
          <w:b/>
          <w:bCs/>
          <w:sz w:val="28"/>
          <w:szCs w:val="28"/>
        </w:rPr>
        <w:t>June 24th</w:t>
      </w:r>
      <w:r w:rsidR="00B71CE9">
        <w:rPr>
          <w:b/>
          <w:bCs/>
          <w:sz w:val="28"/>
          <w:szCs w:val="28"/>
        </w:rPr>
        <w:t>, 2024</w:t>
      </w:r>
      <w:r w:rsidR="00B71CE9" w:rsidRPr="003C1B33">
        <w:rPr>
          <w:b/>
          <w:bCs/>
          <w:sz w:val="28"/>
          <w:szCs w:val="28"/>
        </w:rPr>
        <w:t xml:space="preserve"> Hidden Point Board Meeting </w:t>
      </w:r>
    </w:p>
    <w:p w14:paraId="212204D3" w14:textId="77777777" w:rsidR="00B71CE9" w:rsidRDefault="00B71CE9" w:rsidP="00B71CE9"/>
    <w:p w14:paraId="311FCC0C" w14:textId="6F95B7E1" w:rsidR="00B71CE9" w:rsidRDefault="00B71CE9" w:rsidP="00B71CE9">
      <w:r>
        <w:t xml:space="preserve">Attendees: </w:t>
      </w:r>
      <w:r>
        <w:rPr>
          <w:rFonts w:ascii="Times New Roman" w:hAnsi="Times New Roman" w:cs="Times New Roman"/>
        </w:rPr>
        <w:t xml:space="preserve">David Moore, Tim </w:t>
      </w:r>
      <w:proofErr w:type="spellStart"/>
      <w:r>
        <w:rPr>
          <w:rFonts w:ascii="Times New Roman" w:hAnsi="Times New Roman" w:cs="Times New Roman"/>
        </w:rPr>
        <w:t>Crean</w:t>
      </w:r>
      <w:proofErr w:type="spellEnd"/>
      <w:r>
        <w:rPr>
          <w:rFonts w:ascii="Times New Roman" w:hAnsi="Times New Roman" w:cs="Times New Roman"/>
        </w:rPr>
        <w:t xml:space="preserve">, Jackie </w:t>
      </w:r>
      <w:proofErr w:type="spellStart"/>
      <w:r>
        <w:rPr>
          <w:rFonts w:ascii="Times New Roman" w:hAnsi="Times New Roman" w:cs="Times New Roman"/>
        </w:rPr>
        <w:t>Sligar</w:t>
      </w:r>
      <w:proofErr w:type="spellEnd"/>
      <w:r>
        <w:rPr>
          <w:rFonts w:ascii="Times New Roman" w:hAnsi="Times New Roman" w:cs="Times New Roman"/>
        </w:rPr>
        <w:t xml:space="preserve">, Ronald </w:t>
      </w:r>
      <w:proofErr w:type="spellStart"/>
      <w:r>
        <w:rPr>
          <w:rFonts w:ascii="Times New Roman" w:hAnsi="Times New Roman" w:cs="Times New Roman"/>
        </w:rPr>
        <w:t>Zellem</w:t>
      </w:r>
      <w:proofErr w:type="spellEnd"/>
      <w:r>
        <w:rPr>
          <w:rFonts w:ascii="Times New Roman" w:hAnsi="Times New Roman" w:cs="Times New Roman"/>
        </w:rPr>
        <w:t>, Gary O’Brien</w:t>
      </w:r>
      <w:r w:rsidR="00494353">
        <w:rPr>
          <w:rFonts w:ascii="Times New Roman" w:hAnsi="Times New Roman" w:cs="Times New Roman"/>
        </w:rPr>
        <w:t xml:space="preserve">, </w:t>
      </w:r>
      <w:r w:rsidR="00B01B9C">
        <w:rPr>
          <w:rFonts w:ascii="Times New Roman" w:hAnsi="Times New Roman" w:cs="Times New Roman"/>
        </w:rPr>
        <w:t xml:space="preserve">Doug </w:t>
      </w:r>
      <w:proofErr w:type="spellStart"/>
      <w:r w:rsidR="00B01B9C">
        <w:rPr>
          <w:rFonts w:ascii="Times New Roman" w:hAnsi="Times New Roman" w:cs="Times New Roman"/>
        </w:rPr>
        <w:t>Couvillion</w:t>
      </w:r>
      <w:proofErr w:type="spellEnd"/>
      <w:r w:rsidR="00F42E8D">
        <w:rPr>
          <w:rFonts w:ascii="Times New Roman" w:hAnsi="Times New Roman" w:cs="Times New Roman"/>
        </w:rPr>
        <w:t>, Duane Clark, Sonja Kelly</w:t>
      </w:r>
    </w:p>
    <w:p w14:paraId="2BE3C772" w14:textId="77777777" w:rsidR="00B71CE9" w:rsidRDefault="00B71CE9" w:rsidP="00B71CE9"/>
    <w:p w14:paraId="5C672725" w14:textId="18C8EF6C" w:rsidR="00B71CE9" w:rsidRDefault="00B71CE9" w:rsidP="00B71CE9">
      <w:r>
        <w:t xml:space="preserve">The board met at </w:t>
      </w:r>
      <w:r w:rsidR="00F42E8D">
        <w:t xml:space="preserve">Tim </w:t>
      </w:r>
      <w:proofErr w:type="spellStart"/>
      <w:r w:rsidR="00F42E8D">
        <w:t>Crean’s</w:t>
      </w:r>
      <w:proofErr w:type="spellEnd"/>
      <w:r>
        <w:t xml:space="preserve"> house. The meeting was called to order at 6:</w:t>
      </w:r>
      <w:r w:rsidR="00A16D74">
        <w:t>58</w:t>
      </w:r>
      <w:r>
        <w:t>pm.</w:t>
      </w:r>
    </w:p>
    <w:p w14:paraId="7C55A243" w14:textId="77777777" w:rsidR="00B71CE9" w:rsidRDefault="00B71CE9" w:rsidP="00B71CE9"/>
    <w:p w14:paraId="7C3ECCC9" w14:textId="38AAB4B5" w:rsidR="00B71CE9" w:rsidRDefault="00B71CE9" w:rsidP="00B71CE9">
      <w:r>
        <w:t xml:space="preserve">Minutes unanimously approved from the </w:t>
      </w:r>
      <w:r w:rsidR="00F42E8D">
        <w:t>May</w:t>
      </w:r>
      <w:r>
        <w:t xml:space="preserve"> meeting. </w:t>
      </w:r>
    </w:p>
    <w:p w14:paraId="10434351" w14:textId="77777777" w:rsidR="00B71CE9" w:rsidRDefault="00B71CE9" w:rsidP="00B71CE9"/>
    <w:p w14:paraId="7F7A3D7C" w14:textId="77777777" w:rsidR="00B71CE9" w:rsidRDefault="00B71CE9" w:rsidP="00B71CE9">
      <w:r w:rsidRPr="003C1B33">
        <w:rPr>
          <w:b/>
          <w:bCs/>
        </w:rPr>
        <w:t>Treasurer’s Report:</w:t>
      </w:r>
      <w:r>
        <w:t xml:space="preserve"> </w:t>
      </w:r>
    </w:p>
    <w:p w14:paraId="0F95ADB1" w14:textId="77777777" w:rsidR="00B71CE9" w:rsidRDefault="00B71CE9" w:rsidP="00B71CE9"/>
    <w:p w14:paraId="7C352BA6" w14:textId="77A65767" w:rsidR="00B71CE9" w:rsidRDefault="00B71CE9" w:rsidP="00B71CE9">
      <w:r>
        <w:t xml:space="preserve">Per </w:t>
      </w:r>
      <w:r w:rsidR="007F40C2">
        <w:t>Doug</w:t>
      </w:r>
      <w:r>
        <w:t xml:space="preserve">, as of </w:t>
      </w:r>
      <w:r w:rsidR="00A16D74">
        <w:t>06/24</w:t>
      </w:r>
      <w:r>
        <w:t xml:space="preserve">/2024, we have </w:t>
      </w:r>
      <w:r w:rsidR="007F40C2">
        <w:t>had $</w:t>
      </w:r>
      <w:r w:rsidR="00A16D74">
        <w:t>37,029</w:t>
      </w:r>
      <w:r w:rsidR="007F40C2">
        <w:t xml:space="preserve"> in net expenses and $</w:t>
      </w:r>
      <w:r w:rsidR="00A16D74">
        <w:t>41,181 in net operating income</w:t>
      </w:r>
      <w:r w:rsidR="00DF60CD">
        <w:t xml:space="preserve"> for the year</w:t>
      </w:r>
      <w:r w:rsidR="007F40C2">
        <w:t xml:space="preserve">. We are </w:t>
      </w:r>
      <w:r w:rsidR="00A16D74">
        <w:t xml:space="preserve">waiting on one more </w:t>
      </w:r>
      <w:r w:rsidR="00DF60CD">
        <w:t>household’s</w:t>
      </w:r>
      <w:r w:rsidR="00A16D74">
        <w:t xml:space="preserve"> HOA </w:t>
      </w:r>
      <w:proofErr w:type="gramStart"/>
      <w:r w:rsidR="00A16D74">
        <w:t>dues</w:t>
      </w:r>
      <w:proofErr w:type="gramEnd"/>
      <w:r w:rsidR="00A16D74">
        <w:t>, which should happen during the closing of the</w:t>
      </w:r>
      <w:r w:rsidR="00DF60CD">
        <w:t>ir</w:t>
      </w:r>
      <w:r w:rsidR="00A16D74">
        <w:t xml:space="preserve"> home sale</w:t>
      </w:r>
      <w:r w:rsidR="007F40C2">
        <w:t xml:space="preserve">. Landscaping and maintenance have been the biggest expenses for the year as anticipated. We are in good shape for the year and are projected to have around $10,000 of surplus for the year without having to dip into savings. </w:t>
      </w:r>
      <w:r>
        <w:t xml:space="preserve"> </w:t>
      </w:r>
      <w:r w:rsidR="006842CC">
        <w:t xml:space="preserve">We are owed around $1800 from NES, which Doug will request. </w:t>
      </w:r>
      <w:r w:rsidR="007F40C2">
        <w:t xml:space="preserve">There is currently $30,000 invested in a CD, which matures 10/11/2024. </w:t>
      </w:r>
    </w:p>
    <w:p w14:paraId="1D4F896C" w14:textId="77777777" w:rsidR="00B71CE9" w:rsidRDefault="00B71CE9" w:rsidP="00B71CE9"/>
    <w:p w14:paraId="0F57AF82" w14:textId="77777777" w:rsidR="00B71CE9" w:rsidRPr="00782752" w:rsidRDefault="00B71CE9" w:rsidP="00B71CE9">
      <w:pPr>
        <w:rPr>
          <w:b/>
          <w:bCs/>
        </w:rPr>
      </w:pPr>
      <w:r w:rsidRPr="003C1B33">
        <w:rPr>
          <w:b/>
          <w:bCs/>
        </w:rPr>
        <w:t xml:space="preserve">Special </w:t>
      </w:r>
      <w:r>
        <w:rPr>
          <w:b/>
          <w:bCs/>
        </w:rPr>
        <w:t>Issues/Projects</w:t>
      </w:r>
      <w:r w:rsidRPr="003C1B33">
        <w:rPr>
          <w:b/>
          <w:bCs/>
        </w:rPr>
        <w:t>:</w:t>
      </w:r>
    </w:p>
    <w:p w14:paraId="28461915" w14:textId="77777777" w:rsidR="00B71CE9" w:rsidRDefault="00B71CE9" w:rsidP="00B71CE9"/>
    <w:p w14:paraId="6C2E1597" w14:textId="5C40009C" w:rsidR="00677352" w:rsidRDefault="00677352" w:rsidP="00B71CE9">
      <w:r>
        <w:t xml:space="preserve">Several pickleball players started power washing the courts, and got around 1/3 of the cleaning completed. The job took a lot longer than anticipated. </w:t>
      </w:r>
      <w:r w:rsidR="00DF60CD">
        <w:t xml:space="preserve">We discussed paying someone to complete the power washing; however, this may not be a necessary expense at this time so it was deferred to discuss at a later date. </w:t>
      </w:r>
      <w:r w:rsidR="00AB2C83">
        <w:t xml:space="preserve">Tim purchased a new pickleball net for $35. Tim has been looking into a reservation website to allow neighbors to sign up for time slots to play pickleball since there have been </w:t>
      </w:r>
      <w:r w:rsidR="00DF60CD">
        <w:t>occasions</w:t>
      </w:r>
      <w:r w:rsidR="00AB2C83">
        <w:t xml:space="preserve"> when several groups have signed up to play at the same time. This would come at a cost of $190/year for the two courts. </w:t>
      </w:r>
      <w:r>
        <w:t>This was approved. The sports court will likely need to be resurfaced in the next 12-24 months. We will think about allocating some funds each year</w:t>
      </w:r>
      <w:r w:rsidR="00DF60CD">
        <w:t>, perhaps $1000,</w:t>
      </w:r>
      <w:r>
        <w:t xml:space="preserve"> </w:t>
      </w:r>
      <w:r w:rsidR="00DF60CD">
        <w:t>to budget for anticipated sports court needs</w:t>
      </w:r>
      <w:r>
        <w:t xml:space="preserve">. </w:t>
      </w:r>
      <w:r w:rsidR="00146273">
        <w:t xml:space="preserve">Doug will create a line in the budget for park maintenance and we will try to plan for future expenses. </w:t>
      </w:r>
      <w:r>
        <w:t xml:space="preserve">Changing the playground surface from rocks to mulch or rubber could help reduce court damage and potentially be a better surface for the playground in general. </w:t>
      </w:r>
    </w:p>
    <w:p w14:paraId="18AEB34D" w14:textId="77777777" w:rsidR="00677352" w:rsidRDefault="00677352" w:rsidP="00B71CE9"/>
    <w:p w14:paraId="740F642A" w14:textId="21BBD080" w:rsidR="00677352" w:rsidRDefault="00677352" w:rsidP="00B71CE9">
      <w:r>
        <w:t xml:space="preserve">There was discussion of adding timbers to the playground area to provide seating and stop some of the rocks from coming on the courts. It would be around $2,000 for the wood, plus labor to put it in. David thinks neighbors could help with this project to save on labor. </w:t>
      </w:r>
    </w:p>
    <w:p w14:paraId="12CE371C" w14:textId="77777777" w:rsidR="00677352" w:rsidRDefault="00677352" w:rsidP="00B71CE9"/>
    <w:p w14:paraId="56D1061C" w14:textId="6080D7AD" w:rsidR="00677352" w:rsidRDefault="00677352" w:rsidP="00B71CE9">
      <w:r>
        <w:t xml:space="preserve">The pickleball courts popularity have </w:t>
      </w:r>
      <w:r w:rsidR="003C06C4">
        <w:t xml:space="preserve">resulted in it being </w:t>
      </w:r>
      <w:r>
        <w:t>a great meeting place for neighbors. However, there have been groups of people that are not neighbors come to use it, and residents have asked them to leave. We will plan to add more signs to try to deter non-</w:t>
      </w:r>
      <w:r>
        <w:lastRenderedPageBreak/>
        <w:t xml:space="preserve">residents from using the courts. There was an idea to add fencing around the entire court, however this would detract from the park aesthetic and </w:t>
      </w:r>
      <w:r w:rsidR="00DF60CD">
        <w:t xml:space="preserve">would </w:t>
      </w:r>
      <w:r>
        <w:t xml:space="preserve">be </w:t>
      </w:r>
      <w:r w:rsidR="00DF60CD">
        <w:t xml:space="preserve">quite </w:t>
      </w:r>
      <w:r>
        <w:t xml:space="preserve">expensive. </w:t>
      </w:r>
    </w:p>
    <w:p w14:paraId="1903D934" w14:textId="77777777" w:rsidR="00387740" w:rsidRDefault="00387740" w:rsidP="00B71CE9"/>
    <w:p w14:paraId="5DD73631" w14:textId="2E12CAB9" w:rsidR="00387740" w:rsidRDefault="00387740" w:rsidP="00B71CE9">
      <w:r>
        <w:t xml:space="preserve">There is a sewer line being repaired in the neighborhood-the city </w:t>
      </w:r>
      <w:r w:rsidR="00AB2C83">
        <w:t xml:space="preserve">was waiting on parts but should be able to complete the project now. </w:t>
      </w:r>
    </w:p>
    <w:p w14:paraId="32ED5E16" w14:textId="77777777" w:rsidR="009D0405" w:rsidRDefault="009D0405" w:rsidP="00B71CE9"/>
    <w:p w14:paraId="326F7A80" w14:textId="1946CB4E" w:rsidR="009D0405" w:rsidRDefault="00926221" w:rsidP="00B71CE9">
      <w:r>
        <w:t xml:space="preserve">Jeff Nelson would be willing to build picnic benches for the park for the neighborhood. </w:t>
      </w:r>
      <w:r w:rsidR="007F6A8B">
        <w:t xml:space="preserve">David will talk with him about specifics. </w:t>
      </w:r>
      <w:r>
        <w:t>There are also reasonabl</w:t>
      </w:r>
      <w:r w:rsidR="00DF60CD">
        <w:t>y priced</w:t>
      </w:r>
      <w:r>
        <w:t xml:space="preserve"> park benches at Lowes, etc. </w:t>
      </w:r>
      <w:r w:rsidR="009D0405">
        <w:t xml:space="preserve">You can purchase pergolas at Costco or other retailers for a reasonable price. </w:t>
      </w:r>
      <w:r w:rsidR="00EA6230">
        <w:t xml:space="preserve">We will think about purchasing in the fall depending how expenses go for the year. </w:t>
      </w:r>
    </w:p>
    <w:p w14:paraId="41D84F10" w14:textId="77777777" w:rsidR="0066630E" w:rsidRDefault="0066630E" w:rsidP="00B71CE9"/>
    <w:p w14:paraId="0639049D" w14:textId="0C65EA89" w:rsidR="0066630E" w:rsidRDefault="0066630E" w:rsidP="00B71CE9">
      <w:r>
        <w:t xml:space="preserve">The revamped website </w:t>
      </w:r>
      <w:r w:rsidR="00AB2C83">
        <w:t>now comes up first when doing a google search for “Hidden Point Hendersonville TN”.</w:t>
      </w:r>
      <w:r>
        <w:t xml:space="preserve"> </w:t>
      </w:r>
    </w:p>
    <w:p w14:paraId="3C052BF3" w14:textId="77777777" w:rsidR="00B71CE9" w:rsidRDefault="00B71CE9" w:rsidP="00B71CE9"/>
    <w:p w14:paraId="243CFCA5" w14:textId="77777777" w:rsidR="00B71CE9" w:rsidRDefault="00B71CE9" w:rsidP="00B71CE9">
      <w:r w:rsidRPr="003C1B33">
        <w:rPr>
          <w:b/>
          <w:bCs/>
        </w:rPr>
        <w:t>Landscaping</w:t>
      </w:r>
      <w:r>
        <w:rPr>
          <w:b/>
          <w:bCs/>
        </w:rPr>
        <w:t>/Lighting</w:t>
      </w:r>
      <w:r w:rsidRPr="003C1B33">
        <w:rPr>
          <w:b/>
          <w:bCs/>
        </w:rPr>
        <w:t>:</w:t>
      </w:r>
      <w:r>
        <w:t xml:space="preserve"> </w:t>
      </w:r>
    </w:p>
    <w:p w14:paraId="52B4FA64" w14:textId="77777777" w:rsidR="00B71CE9" w:rsidRDefault="00B71CE9" w:rsidP="00B71CE9"/>
    <w:p w14:paraId="63DA953A" w14:textId="1B455B03" w:rsidR="00677352" w:rsidRDefault="00B65BE8" w:rsidP="00B71CE9">
      <w:r>
        <w:t xml:space="preserve">Alec with </w:t>
      </w:r>
      <w:r w:rsidR="00B71CE9">
        <w:t xml:space="preserve">Lancaster Landscaping </w:t>
      </w:r>
      <w:r>
        <w:t>is training to be able to maintain irrigation system</w:t>
      </w:r>
      <w:r w:rsidR="0063287F">
        <w:t>s</w:t>
      </w:r>
      <w:r>
        <w:t>. He looked at our irrigation system recently and found one part of the system that needs a battery replacemen</w:t>
      </w:r>
      <w:r w:rsidR="00AB2C83">
        <w:t xml:space="preserve">t, which he offered to </w:t>
      </w:r>
      <w:r w:rsidR="0063287F">
        <w:t>fix</w:t>
      </w:r>
      <w:r>
        <w:t xml:space="preserve">. He would like to bid to potentially take care of our irrigation needs along with our landscaping services. </w:t>
      </w:r>
    </w:p>
    <w:p w14:paraId="2978C177" w14:textId="77777777" w:rsidR="00B71CE9" w:rsidRDefault="00B71CE9" w:rsidP="00B71CE9"/>
    <w:p w14:paraId="18A2C554" w14:textId="297EFEED" w:rsidR="00B71CE9" w:rsidRDefault="00B71CE9" w:rsidP="00B71CE9">
      <w:r>
        <w:t xml:space="preserve">Extreme Lawn service </w:t>
      </w:r>
      <w:r w:rsidR="00B65BE8">
        <w:t xml:space="preserve">has been doing a good job with irrigation. We pay an hourly rate for repairs and don’t have a contract with them. </w:t>
      </w:r>
      <w:r w:rsidR="00AB2C83">
        <w:t xml:space="preserve">Ron will ask them for a yearly rate for opening the system, closing the system, regular check on the system, and hourly rate for additional repairs. </w:t>
      </w:r>
      <w:r w:rsidR="0063287F">
        <w:t>We will then compare the bids from Extreme Lawn and Lancaster Landscaping for irrigation services.</w:t>
      </w:r>
    </w:p>
    <w:p w14:paraId="59E0DFEF" w14:textId="058A49AA" w:rsidR="00332290" w:rsidRDefault="00332290" w:rsidP="00B71CE9"/>
    <w:p w14:paraId="3778EBDA" w14:textId="77777777" w:rsidR="00B71CE9" w:rsidRDefault="00B71CE9" w:rsidP="00B71CE9"/>
    <w:p w14:paraId="34FCD6D9" w14:textId="77777777" w:rsidR="00B71CE9" w:rsidRDefault="00B71CE9" w:rsidP="00B71CE9">
      <w:pPr>
        <w:rPr>
          <w:b/>
          <w:bCs/>
        </w:rPr>
      </w:pPr>
      <w:r w:rsidRPr="003C1B33">
        <w:rPr>
          <w:b/>
          <w:bCs/>
        </w:rPr>
        <w:t>Architectural:</w:t>
      </w:r>
      <w:r>
        <w:rPr>
          <w:b/>
          <w:bCs/>
        </w:rPr>
        <w:t xml:space="preserve"> </w:t>
      </w:r>
    </w:p>
    <w:p w14:paraId="62CB15B3" w14:textId="77777777" w:rsidR="00B71CE9" w:rsidRDefault="00B71CE9" w:rsidP="00B71CE9">
      <w:pPr>
        <w:rPr>
          <w:b/>
          <w:bCs/>
        </w:rPr>
      </w:pPr>
    </w:p>
    <w:p w14:paraId="29D36568" w14:textId="208CAC2E" w:rsidR="0066630E" w:rsidRDefault="006842CC" w:rsidP="00B71CE9">
      <w:r>
        <w:t xml:space="preserve">Brian Walker at 89 Hidden Point Drive has requested an addition on the back of their property, which will be a master closet addition and a conversion of a deck to a covered concrete patio. This is approved pending the homeowner providing additional details requested. </w:t>
      </w:r>
    </w:p>
    <w:p w14:paraId="19E04834" w14:textId="77777777" w:rsidR="006842CC" w:rsidRDefault="006842CC" w:rsidP="00B71CE9"/>
    <w:p w14:paraId="1C500100" w14:textId="48B353F7" w:rsidR="006842CC" w:rsidRPr="0066630E" w:rsidRDefault="006842CC" w:rsidP="00B71CE9">
      <w:r>
        <w:t xml:space="preserve">The architectural committee has come up with a list of additional requirements for homeowners to provide details about major projects that will go along with the standard architectural request form. This includes specifics about trash cleanup, truck parking, etc. The form was approved to be included with future architectural requests. </w:t>
      </w:r>
    </w:p>
    <w:p w14:paraId="0C7366FC" w14:textId="77777777" w:rsidR="007513F0" w:rsidRDefault="007513F0" w:rsidP="00B71CE9"/>
    <w:p w14:paraId="67528425" w14:textId="77777777" w:rsidR="00B71CE9" w:rsidRDefault="00B71CE9" w:rsidP="00B71CE9">
      <w:r w:rsidRPr="003B7576">
        <w:rPr>
          <w:b/>
          <w:bCs/>
        </w:rPr>
        <w:t>Social:</w:t>
      </w:r>
      <w:r>
        <w:rPr>
          <w:b/>
          <w:bCs/>
        </w:rPr>
        <w:t xml:space="preserve"> </w:t>
      </w:r>
    </w:p>
    <w:p w14:paraId="06AF437A" w14:textId="77777777" w:rsidR="0066630E" w:rsidRDefault="0066630E" w:rsidP="00785607"/>
    <w:p w14:paraId="2F70B167" w14:textId="7C37843A" w:rsidR="0066630E" w:rsidRDefault="0066630E" w:rsidP="00785607">
      <w:r>
        <w:t xml:space="preserve">We will plan to have a yard sale in the fall. Date TBD. </w:t>
      </w:r>
    </w:p>
    <w:p w14:paraId="2AD2ADBC" w14:textId="77777777" w:rsidR="00B71CE9" w:rsidRPr="003B7576" w:rsidRDefault="00B71CE9" w:rsidP="00B71CE9"/>
    <w:p w14:paraId="6F5FC56F" w14:textId="77777777" w:rsidR="00B71CE9" w:rsidRDefault="00B71CE9" w:rsidP="00B71CE9">
      <w:pPr>
        <w:rPr>
          <w:b/>
          <w:bCs/>
        </w:rPr>
      </w:pPr>
      <w:r w:rsidRPr="003C1B33">
        <w:rPr>
          <w:b/>
          <w:bCs/>
        </w:rPr>
        <w:t xml:space="preserve">Welcoming: </w:t>
      </w:r>
    </w:p>
    <w:p w14:paraId="48261FBF" w14:textId="77777777" w:rsidR="00B71CE9" w:rsidRDefault="00B71CE9" w:rsidP="00B71CE9">
      <w:pPr>
        <w:rPr>
          <w:b/>
          <w:bCs/>
        </w:rPr>
      </w:pPr>
    </w:p>
    <w:p w14:paraId="799CB5EE" w14:textId="4BA287F9" w:rsidR="00B71CE9" w:rsidRDefault="0066630E" w:rsidP="00B71CE9">
      <w:r>
        <w:t xml:space="preserve">No one has been welcomed recently. </w:t>
      </w:r>
    </w:p>
    <w:p w14:paraId="0BFC599C" w14:textId="77777777" w:rsidR="00B71CE9" w:rsidRDefault="00B71CE9" w:rsidP="00B71CE9">
      <w:pPr>
        <w:rPr>
          <w:b/>
          <w:bCs/>
        </w:rPr>
      </w:pPr>
    </w:p>
    <w:p w14:paraId="6B0669BF" w14:textId="77777777" w:rsidR="00B71CE9" w:rsidRDefault="00B71CE9" w:rsidP="00B71CE9">
      <w:pPr>
        <w:rPr>
          <w:b/>
          <w:bCs/>
        </w:rPr>
      </w:pPr>
      <w:r>
        <w:rPr>
          <w:b/>
          <w:bCs/>
        </w:rPr>
        <w:t>Board Members:</w:t>
      </w:r>
    </w:p>
    <w:p w14:paraId="7013A770" w14:textId="77777777" w:rsidR="00B71CE9" w:rsidRDefault="00B71CE9" w:rsidP="00B71CE9"/>
    <w:p w14:paraId="3D0B78FC" w14:textId="412E6BC8" w:rsidR="00B71CE9" w:rsidRDefault="00B71CE9" w:rsidP="00B71CE9">
      <w:r>
        <w:t>The meeting adjourned at</w:t>
      </w:r>
      <w:r w:rsidR="00750D48">
        <w:t xml:space="preserve"> </w:t>
      </w:r>
      <w:r w:rsidR="001367A3">
        <w:t>8:</w:t>
      </w:r>
      <w:r w:rsidR="00C90C7D">
        <w:t>16</w:t>
      </w:r>
      <w:r w:rsidR="00750D48">
        <w:t>pm</w:t>
      </w:r>
      <w:r>
        <w:t xml:space="preserve">. </w:t>
      </w:r>
    </w:p>
    <w:p w14:paraId="7C2D3AC7" w14:textId="77777777" w:rsidR="00B71CE9" w:rsidRDefault="00B71CE9" w:rsidP="00B71CE9"/>
    <w:p w14:paraId="6E34DF53" w14:textId="47EB2127" w:rsidR="00B71CE9" w:rsidRDefault="00B71CE9" w:rsidP="00B71CE9">
      <w:r>
        <w:t xml:space="preserve">The next meeting will be </w:t>
      </w:r>
      <w:r w:rsidR="004B5F06">
        <w:t>July 29</w:t>
      </w:r>
      <w:r w:rsidR="004B5F06" w:rsidRPr="004B5F06">
        <w:rPr>
          <w:vertAlign w:val="superscript"/>
        </w:rPr>
        <w:t>th</w:t>
      </w:r>
      <w:r w:rsidR="004B5F06">
        <w:t xml:space="preserve"> at 6:30pm at Frank’s house. </w:t>
      </w:r>
      <w:r w:rsidR="006B09C0">
        <w:t xml:space="preserve"> </w:t>
      </w:r>
      <w:r w:rsidR="00750D48">
        <w:t xml:space="preserve"> </w:t>
      </w:r>
    </w:p>
    <w:p w14:paraId="7B39948C" w14:textId="77777777" w:rsidR="00087D01" w:rsidRDefault="00087D01" w:rsidP="00B71CE9"/>
    <w:p w14:paraId="30A6D49D" w14:textId="6ACE3869" w:rsidR="00087D01" w:rsidRDefault="00087D01" w:rsidP="00B71CE9">
      <w:r>
        <w:t xml:space="preserve">Jackie </w:t>
      </w:r>
      <w:proofErr w:type="spellStart"/>
      <w:r>
        <w:t>Sligar</w:t>
      </w:r>
      <w:proofErr w:type="spellEnd"/>
      <w:r>
        <w:t xml:space="preserve"> will be stepping down from the board</w:t>
      </w:r>
      <w:r w:rsidR="006842CC">
        <w:t xml:space="preserve"> and a new secretary will be decided on soon. </w:t>
      </w:r>
    </w:p>
    <w:p w14:paraId="555EE7C7" w14:textId="77777777" w:rsidR="00AC608C" w:rsidRDefault="00AC608C"/>
    <w:sectPr w:rsidR="00AC608C" w:rsidSect="00446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E9"/>
    <w:rsid w:val="00024F3C"/>
    <w:rsid w:val="00087D01"/>
    <w:rsid w:val="0009501F"/>
    <w:rsid w:val="001367A3"/>
    <w:rsid w:val="00146273"/>
    <w:rsid w:val="00180999"/>
    <w:rsid w:val="003054FA"/>
    <w:rsid w:val="00332290"/>
    <w:rsid w:val="00387740"/>
    <w:rsid w:val="003C06C4"/>
    <w:rsid w:val="00415059"/>
    <w:rsid w:val="00446BED"/>
    <w:rsid w:val="00447211"/>
    <w:rsid w:val="00494353"/>
    <w:rsid w:val="004B5F06"/>
    <w:rsid w:val="0063287F"/>
    <w:rsid w:val="00635FB2"/>
    <w:rsid w:val="0066630E"/>
    <w:rsid w:val="00677352"/>
    <w:rsid w:val="006842CC"/>
    <w:rsid w:val="006B09C0"/>
    <w:rsid w:val="006B6C97"/>
    <w:rsid w:val="00750D48"/>
    <w:rsid w:val="007513F0"/>
    <w:rsid w:val="00785607"/>
    <w:rsid w:val="007F40C2"/>
    <w:rsid w:val="007F6A8B"/>
    <w:rsid w:val="00896A79"/>
    <w:rsid w:val="008E5761"/>
    <w:rsid w:val="00926221"/>
    <w:rsid w:val="009C1B41"/>
    <w:rsid w:val="009D0405"/>
    <w:rsid w:val="00A1481A"/>
    <w:rsid w:val="00A16D74"/>
    <w:rsid w:val="00A86A11"/>
    <w:rsid w:val="00AB2C83"/>
    <w:rsid w:val="00AC608C"/>
    <w:rsid w:val="00AD1F19"/>
    <w:rsid w:val="00B01B9C"/>
    <w:rsid w:val="00B65BE8"/>
    <w:rsid w:val="00B71CE9"/>
    <w:rsid w:val="00BB5FE3"/>
    <w:rsid w:val="00C05036"/>
    <w:rsid w:val="00C26807"/>
    <w:rsid w:val="00C8005C"/>
    <w:rsid w:val="00C90C7D"/>
    <w:rsid w:val="00C96EED"/>
    <w:rsid w:val="00CE6967"/>
    <w:rsid w:val="00DB74D2"/>
    <w:rsid w:val="00DC5555"/>
    <w:rsid w:val="00DC687F"/>
    <w:rsid w:val="00DF60CD"/>
    <w:rsid w:val="00E3486B"/>
    <w:rsid w:val="00E90D07"/>
    <w:rsid w:val="00E975E2"/>
    <w:rsid w:val="00EA6230"/>
    <w:rsid w:val="00F1615D"/>
    <w:rsid w:val="00F42E8D"/>
    <w:rsid w:val="00F51A4B"/>
    <w:rsid w:val="00F57274"/>
    <w:rsid w:val="00F6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510337"/>
  <w14:defaultImageDpi w14:val="32767"/>
  <w15:chartTrackingRefBased/>
  <w15:docId w15:val="{02F1433A-2055-F845-B09B-33F99385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1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Congress</dc:creator>
  <cp:keywords/>
  <dc:description/>
  <cp:lastModifiedBy>Jaclyn Congress</cp:lastModifiedBy>
  <cp:revision>25</cp:revision>
  <dcterms:created xsi:type="dcterms:W3CDTF">2024-06-24T23:35:00Z</dcterms:created>
  <dcterms:modified xsi:type="dcterms:W3CDTF">2024-06-25T12:46:00Z</dcterms:modified>
</cp:coreProperties>
</file>